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109E8" w14:textId="77777777" w:rsidR="0001671B" w:rsidRPr="00384BFD" w:rsidRDefault="0001671B" w:rsidP="0001671B">
      <w:pPr>
        <w:pStyle w:val="Heading1"/>
        <w:jc w:val="center"/>
        <w:rPr>
          <w:sz w:val="40"/>
          <w:szCs w:val="40"/>
        </w:rPr>
      </w:pPr>
      <w:r w:rsidRPr="00384BFD">
        <w:rPr>
          <w:sz w:val="40"/>
          <w:szCs w:val="40"/>
        </w:rPr>
        <w:t>Job Description</w:t>
      </w:r>
      <w:r w:rsidR="0069095A" w:rsidRPr="00384BFD">
        <w:rPr>
          <w:sz w:val="40"/>
          <w:szCs w:val="40"/>
        </w:rPr>
        <w:t xml:space="preserve"> (</w:t>
      </w:r>
      <w:r w:rsidR="003C645A">
        <w:rPr>
          <w:sz w:val="40"/>
          <w:szCs w:val="40"/>
        </w:rPr>
        <w:t>Actuarial</w:t>
      </w:r>
      <w:r w:rsidR="0075037A" w:rsidRPr="00384BFD">
        <w:rPr>
          <w:sz w:val="40"/>
          <w:szCs w:val="4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701"/>
        <w:gridCol w:w="2834"/>
      </w:tblGrid>
      <w:tr w:rsidR="0001671B" w:rsidRPr="008778FB" w14:paraId="06600F1F" w14:textId="77777777" w:rsidTr="0001671B">
        <w:trPr>
          <w:trHeight w:val="393"/>
        </w:trPr>
        <w:tc>
          <w:tcPr>
            <w:tcW w:w="1271" w:type="dxa"/>
            <w:shd w:val="clear" w:color="auto" w:fill="1B587C" w:themeFill="accent3"/>
            <w:vAlign w:val="center"/>
          </w:tcPr>
          <w:p w14:paraId="3265DD0D" w14:textId="77777777" w:rsidR="0001671B" w:rsidRPr="008778FB" w:rsidRDefault="0001671B" w:rsidP="0001671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778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3544" w:type="dxa"/>
            <w:vAlign w:val="center"/>
          </w:tcPr>
          <w:p w14:paraId="08DE186A" w14:textId="706DAAC1" w:rsidR="0001671B" w:rsidRPr="008778FB" w:rsidRDefault="00F72128" w:rsidP="00016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Cambodia</w:t>
            </w:r>
            <w:r w:rsidR="0001671B" w:rsidRPr="008778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DLKH</w:t>
            </w:r>
            <w:r w:rsidR="0001671B" w:rsidRPr="008778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1B587C" w:themeFill="accent3"/>
            <w:vAlign w:val="center"/>
          </w:tcPr>
          <w:p w14:paraId="4B5B4212" w14:textId="77777777" w:rsidR="0001671B" w:rsidRPr="008778FB" w:rsidRDefault="0001671B" w:rsidP="0001671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778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Expected Level</w:t>
            </w:r>
          </w:p>
        </w:tc>
        <w:tc>
          <w:tcPr>
            <w:tcW w:w="2834" w:type="dxa"/>
            <w:vAlign w:val="center"/>
          </w:tcPr>
          <w:p w14:paraId="070282C9" w14:textId="195CA334" w:rsidR="0001671B" w:rsidRPr="008778FB" w:rsidRDefault="00D2250A" w:rsidP="00016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Assistant </w:t>
            </w:r>
            <w:r w:rsidR="00862A3F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</w:tr>
      <w:tr w:rsidR="0001671B" w:rsidRPr="008778FB" w14:paraId="70C1F04D" w14:textId="77777777" w:rsidTr="0001671B">
        <w:trPr>
          <w:trHeight w:val="393"/>
        </w:trPr>
        <w:tc>
          <w:tcPr>
            <w:tcW w:w="1271" w:type="dxa"/>
            <w:shd w:val="clear" w:color="auto" w:fill="1B587C" w:themeFill="accent3"/>
            <w:vAlign w:val="center"/>
          </w:tcPr>
          <w:p w14:paraId="2E30D149" w14:textId="77777777" w:rsidR="0001671B" w:rsidRPr="008778FB" w:rsidRDefault="0001671B" w:rsidP="0001671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778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Group</w:t>
            </w:r>
          </w:p>
        </w:tc>
        <w:tc>
          <w:tcPr>
            <w:tcW w:w="3544" w:type="dxa"/>
            <w:vAlign w:val="center"/>
          </w:tcPr>
          <w:p w14:paraId="21D999C4" w14:textId="77777777" w:rsidR="0001671B" w:rsidRPr="008778FB" w:rsidRDefault="00862A3F" w:rsidP="00016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Actuarial</w:t>
            </w:r>
          </w:p>
        </w:tc>
        <w:tc>
          <w:tcPr>
            <w:tcW w:w="1701" w:type="dxa"/>
            <w:shd w:val="clear" w:color="auto" w:fill="1B587C" w:themeFill="accent3"/>
            <w:vAlign w:val="center"/>
          </w:tcPr>
          <w:p w14:paraId="33ECA92E" w14:textId="77777777" w:rsidR="0001671B" w:rsidRPr="008778FB" w:rsidRDefault="0001671B" w:rsidP="0001671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778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Job Title</w:t>
            </w:r>
          </w:p>
        </w:tc>
        <w:tc>
          <w:tcPr>
            <w:tcW w:w="2834" w:type="dxa"/>
            <w:vAlign w:val="center"/>
          </w:tcPr>
          <w:p w14:paraId="19230D4D" w14:textId="11EDBAB0" w:rsidR="0001671B" w:rsidRPr="008778FB" w:rsidRDefault="00D2250A" w:rsidP="00016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Manager</w:t>
            </w:r>
          </w:p>
        </w:tc>
      </w:tr>
      <w:tr w:rsidR="0001671B" w:rsidRPr="008778FB" w14:paraId="36522324" w14:textId="77777777" w:rsidTr="0001671B">
        <w:trPr>
          <w:trHeight w:val="393"/>
        </w:trPr>
        <w:tc>
          <w:tcPr>
            <w:tcW w:w="1271" w:type="dxa"/>
            <w:shd w:val="clear" w:color="auto" w:fill="1B587C" w:themeFill="accent3"/>
            <w:vAlign w:val="center"/>
          </w:tcPr>
          <w:p w14:paraId="5B2CB60D" w14:textId="77777777" w:rsidR="0001671B" w:rsidRPr="008778FB" w:rsidRDefault="0001671B" w:rsidP="0001671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778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Report to</w:t>
            </w:r>
          </w:p>
        </w:tc>
        <w:tc>
          <w:tcPr>
            <w:tcW w:w="3544" w:type="dxa"/>
            <w:vAlign w:val="center"/>
          </w:tcPr>
          <w:p w14:paraId="5D510922" w14:textId="39F8F9ED" w:rsidR="0001671B" w:rsidRPr="008778FB" w:rsidRDefault="00780021" w:rsidP="00862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Actuarial Manager/Appointed Actuary</w:t>
            </w:r>
          </w:p>
        </w:tc>
        <w:tc>
          <w:tcPr>
            <w:tcW w:w="1701" w:type="dxa"/>
            <w:shd w:val="clear" w:color="auto" w:fill="1B587C" w:themeFill="accent3"/>
            <w:vAlign w:val="center"/>
          </w:tcPr>
          <w:p w14:paraId="08D83339" w14:textId="77777777" w:rsidR="0001671B" w:rsidRPr="008778FB" w:rsidRDefault="00762424" w:rsidP="0001671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778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Salary</w:t>
            </w:r>
          </w:p>
        </w:tc>
        <w:tc>
          <w:tcPr>
            <w:tcW w:w="2834" w:type="dxa"/>
            <w:vAlign w:val="center"/>
          </w:tcPr>
          <w:p w14:paraId="6931CB53" w14:textId="77777777" w:rsidR="0001671B" w:rsidRPr="008778FB" w:rsidRDefault="00871417" w:rsidP="0001671B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F138A4">
              <w:rPr>
                <w:rFonts w:ascii="Arial" w:eastAsia="MS Mincho" w:hAnsi="Arial" w:cs="Arial"/>
                <w:sz w:val="20"/>
                <w:szCs w:val="20"/>
              </w:rPr>
              <w:t xml:space="preserve">TBD </w:t>
            </w:r>
            <w:r w:rsidR="0071666E" w:rsidRPr="009871F4">
              <w:rPr>
                <w:rFonts w:ascii="Arial" w:eastAsia="MS Mincho" w:hAnsi="Arial" w:cs="Arial"/>
                <w:sz w:val="20"/>
                <w:szCs w:val="20"/>
              </w:rPr>
              <w:t>(</w:t>
            </w:r>
            <w:r w:rsidR="0071666E" w:rsidRPr="008778FB">
              <w:rPr>
                <w:rFonts w:ascii="Arial" w:eastAsia="MS Mincho" w:hAnsi="Arial" w:cs="Arial"/>
                <w:sz w:val="20"/>
                <w:szCs w:val="20"/>
              </w:rPr>
              <w:t>per month</w:t>
            </w:r>
            <w:r w:rsidR="00762424" w:rsidRPr="008778FB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</w:tr>
    </w:tbl>
    <w:p w14:paraId="081AFCD0" w14:textId="77777777" w:rsidR="0001671B" w:rsidRPr="008778FB" w:rsidRDefault="0001671B" w:rsidP="0001671B">
      <w:pPr>
        <w:pStyle w:val="Heading2"/>
        <w:rPr>
          <w:rFonts w:ascii="Arial" w:hAnsi="Arial" w:cs="Arial"/>
          <w:sz w:val="20"/>
          <w:szCs w:val="20"/>
        </w:rPr>
      </w:pPr>
      <w:r w:rsidRPr="008778FB">
        <w:rPr>
          <w:rFonts w:ascii="Arial" w:hAnsi="Arial" w:cs="Arial"/>
          <w:sz w:val="20"/>
          <w:szCs w:val="20"/>
        </w:rPr>
        <w:t>POSITION SUMMARY</w:t>
      </w:r>
    </w:p>
    <w:p w14:paraId="0E617E26" w14:textId="2AA4514B" w:rsidR="00871417" w:rsidRPr="00155508" w:rsidRDefault="0012159E" w:rsidP="0001671B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871417" w:rsidRPr="008778FB">
        <w:rPr>
          <w:rFonts w:ascii="Arial" w:hAnsi="Arial" w:cs="Arial"/>
          <w:sz w:val="20"/>
          <w:szCs w:val="20"/>
        </w:rPr>
        <w:t xml:space="preserve">job scope will involve monitoring </w:t>
      </w:r>
      <w:r>
        <w:rPr>
          <w:rFonts w:ascii="Arial" w:hAnsi="Arial" w:cs="Arial"/>
          <w:sz w:val="20"/>
          <w:szCs w:val="20"/>
        </w:rPr>
        <w:t xml:space="preserve">and supporting </w:t>
      </w:r>
      <w:r w:rsidR="00871417" w:rsidRPr="008778FB">
        <w:rPr>
          <w:rFonts w:ascii="Arial" w:hAnsi="Arial" w:cs="Arial"/>
          <w:sz w:val="20"/>
          <w:szCs w:val="20"/>
        </w:rPr>
        <w:t xml:space="preserve">of </w:t>
      </w:r>
      <w:r w:rsidR="00F72128">
        <w:rPr>
          <w:rFonts w:ascii="Arial" w:hAnsi="Arial" w:cs="Arial"/>
          <w:sz w:val="20"/>
          <w:szCs w:val="20"/>
        </w:rPr>
        <w:t xml:space="preserve">DLKH </w:t>
      </w:r>
      <w:r w:rsidR="00862A3F">
        <w:rPr>
          <w:rFonts w:ascii="Arial" w:hAnsi="Arial" w:cs="Arial"/>
          <w:sz w:val="20"/>
          <w:szCs w:val="20"/>
        </w:rPr>
        <w:t xml:space="preserve">business plans, product development and pricing and supporting </w:t>
      </w:r>
      <w:r w:rsidR="00780021">
        <w:rPr>
          <w:rFonts w:ascii="Arial" w:hAnsi="Arial" w:cs="Arial"/>
          <w:sz w:val="20"/>
          <w:szCs w:val="20"/>
        </w:rPr>
        <w:t xml:space="preserve">company </w:t>
      </w:r>
      <w:r w:rsidR="00862A3F">
        <w:rPr>
          <w:rFonts w:ascii="Arial" w:hAnsi="Arial" w:cs="Arial"/>
          <w:sz w:val="20"/>
          <w:szCs w:val="20"/>
        </w:rPr>
        <w:t>projects and initiatives.</w:t>
      </w:r>
      <w:r w:rsidR="00155508">
        <w:rPr>
          <w:rFonts w:ascii="Arial" w:hAnsi="Arial" w:cs="Arial"/>
          <w:sz w:val="20"/>
          <w:szCs w:val="20"/>
        </w:rPr>
        <w:t xml:space="preserve">  </w:t>
      </w:r>
      <w:r w:rsidR="00155508">
        <w:rPr>
          <w:rFonts w:ascii="MS Mincho" w:eastAsia="MS Mincho" w:hAnsi="MS Mincho" w:cs="Arial" w:hint="eastAsia"/>
          <w:sz w:val="20"/>
          <w:szCs w:val="20"/>
        </w:rPr>
        <w:t xml:space="preserve"> </w:t>
      </w:r>
    </w:p>
    <w:p w14:paraId="4D312F53" w14:textId="77777777" w:rsidR="0001671B" w:rsidRPr="008778FB" w:rsidRDefault="0001671B" w:rsidP="0001671B">
      <w:pPr>
        <w:pStyle w:val="Heading2"/>
        <w:rPr>
          <w:rFonts w:ascii="Arial" w:hAnsi="Arial" w:cs="Arial"/>
          <w:sz w:val="20"/>
          <w:szCs w:val="20"/>
        </w:rPr>
      </w:pPr>
      <w:r w:rsidRPr="008778FB">
        <w:rPr>
          <w:rFonts w:ascii="Arial" w:hAnsi="Arial" w:cs="Arial"/>
          <w:sz w:val="20"/>
          <w:szCs w:val="20"/>
        </w:rPr>
        <w:t>PRINCIPAL RESPONSIBILITIES</w:t>
      </w:r>
    </w:p>
    <w:p w14:paraId="72F173D7" w14:textId="77777777" w:rsidR="006C5EED" w:rsidRPr="008778FB" w:rsidRDefault="006C5EED" w:rsidP="006C5E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1" w:type="dxa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142"/>
        <w:gridCol w:w="7209"/>
      </w:tblGrid>
      <w:tr w:rsidR="0001671B" w:rsidRPr="008778FB" w14:paraId="20D2EA47" w14:textId="77777777" w:rsidTr="0075037A">
        <w:trPr>
          <w:cantSplit/>
          <w:tblHeader/>
        </w:trPr>
        <w:tc>
          <w:tcPr>
            <w:tcW w:w="2142" w:type="dxa"/>
            <w:tcBorders>
              <w:right w:val="single" w:sz="4" w:space="0" w:color="CBCBCB" w:themeColor="text2" w:themeTint="40"/>
            </w:tcBorders>
            <w:shd w:val="clear" w:color="auto" w:fill="1B587C" w:themeFill="accent3"/>
            <w:vAlign w:val="bottom"/>
          </w:tcPr>
          <w:p w14:paraId="33F60681" w14:textId="77777777" w:rsidR="0001671B" w:rsidRPr="008778FB" w:rsidRDefault="0001671B" w:rsidP="0001671B">
            <w:pPr>
              <w:pStyle w:val="TableHeadingTex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778FB">
              <w:rPr>
                <w:rFonts w:ascii="Arial" w:hAnsi="Arial" w:cs="Arial"/>
                <w:b/>
                <w:color w:val="FFFFFF" w:themeColor="background1"/>
                <w:sz w:val="20"/>
              </w:rPr>
              <w:t>Area of Responsibility</w:t>
            </w:r>
          </w:p>
        </w:tc>
        <w:tc>
          <w:tcPr>
            <w:tcW w:w="7209" w:type="dxa"/>
            <w:tcBorders>
              <w:left w:val="single" w:sz="4" w:space="0" w:color="CBCBCB" w:themeColor="text2" w:themeTint="40"/>
            </w:tcBorders>
            <w:shd w:val="clear" w:color="auto" w:fill="1B587C" w:themeFill="accent3"/>
            <w:vAlign w:val="bottom"/>
          </w:tcPr>
          <w:p w14:paraId="00643F09" w14:textId="77777777" w:rsidR="0001671B" w:rsidRPr="008778FB" w:rsidRDefault="0001671B" w:rsidP="0001671B">
            <w:pPr>
              <w:pStyle w:val="TableHeadingTex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778FB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Key Activities/Elements </w:t>
            </w:r>
          </w:p>
        </w:tc>
      </w:tr>
      <w:tr w:rsidR="00780021" w:rsidRPr="008778FB" w14:paraId="6F9C1F75" w14:textId="77777777" w:rsidTr="0075037A">
        <w:trPr>
          <w:cantSplit/>
        </w:trPr>
        <w:tc>
          <w:tcPr>
            <w:tcW w:w="2142" w:type="dxa"/>
            <w:tcBorders>
              <w:bottom w:val="single" w:sz="4" w:space="0" w:color="CBCBCB" w:themeColor="text2" w:themeTint="40"/>
              <w:right w:val="single" w:sz="4" w:space="0" w:color="CBCBCB" w:themeColor="text2" w:themeTint="40"/>
            </w:tcBorders>
            <w:shd w:val="clear" w:color="auto" w:fill="auto"/>
          </w:tcPr>
          <w:p w14:paraId="56726D80" w14:textId="13C6EA30" w:rsidR="00780021" w:rsidRPr="008778FB" w:rsidRDefault="00780021" w:rsidP="00780021">
            <w:pPr>
              <w:pStyle w:val="TableText"/>
            </w:pPr>
            <w:r>
              <w:t xml:space="preserve">1. Product Development and Implementation </w:t>
            </w:r>
          </w:p>
        </w:tc>
        <w:tc>
          <w:tcPr>
            <w:tcW w:w="7209" w:type="dxa"/>
            <w:tcBorders>
              <w:left w:val="single" w:sz="4" w:space="0" w:color="CBCBCB" w:themeColor="text2" w:themeTint="40"/>
              <w:bottom w:val="single" w:sz="4" w:space="0" w:color="CBCBCB" w:themeColor="text2" w:themeTint="40"/>
            </w:tcBorders>
            <w:shd w:val="clear" w:color="auto" w:fill="auto"/>
          </w:tcPr>
          <w:p w14:paraId="5758A088" w14:textId="19AF1A29" w:rsidR="00780021" w:rsidRDefault="00780021" w:rsidP="00780021">
            <w:pPr>
              <w:pStyle w:val="ListBulle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Perform product development tasks, such as preparation and review of product documents and preparation for product submissions to the local regulator.</w:t>
            </w:r>
          </w:p>
          <w:p w14:paraId="5B8CCC77" w14:textId="13C34DAB" w:rsidR="00780021" w:rsidRDefault="00780021" w:rsidP="00780021">
            <w:pPr>
              <w:pStyle w:val="ListBulle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Act as point of contact with local regulator for product-related matters.</w:t>
            </w:r>
          </w:p>
          <w:p w14:paraId="5B49A623" w14:textId="0A9627F0" w:rsidR="00780021" w:rsidRDefault="00780021" w:rsidP="00780021">
            <w:pPr>
              <w:pStyle w:val="ListBulle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Support in overseeing product implementation process and be able to manage implementation tasks across functions.</w:t>
            </w:r>
          </w:p>
          <w:p w14:paraId="163B12E2" w14:textId="099CE4D9" w:rsidR="00780021" w:rsidRPr="008778FB" w:rsidRDefault="00780021" w:rsidP="00780021">
            <w:pPr>
              <w:pStyle w:val="ListBulle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Support to set </w:t>
            </w:r>
            <w:r w:rsidRPr="008778FB">
              <w:rPr>
                <w:rFonts w:ascii="Arial" w:hAnsi="Arial" w:cs="Arial"/>
                <w:sz w:val="20"/>
              </w:rPr>
              <w:t>and implement product strategy/measures in</w:t>
            </w:r>
            <w:r>
              <w:rPr>
                <w:rFonts w:ascii="Arial" w:hAnsi="Arial" w:cs="Arial"/>
                <w:sz w:val="20"/>
              </w:rPr>
              <w:t xml:space="preserve"> collaboration with the</w:t>
            </w:r>
            <w:r w:rsidRPr="008778F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related teams as well as RHQ</w:t>
            </w:r>
            <w:r w:rsidRPr="008778FB">
              <w:rPr>
                <w:rFonts w:ascii="Arial" w:hAnsi="Arial" w:cs="Arial"/>
                <w:sz w:val="20"/>
              </w:rPr>
              <w:t>.</w:t>
            </w:r>
          </w:p>
          <w:p w14:paraId="5B51E3C7" w14:textId="46874AA6" w:rsidR="00780021" w:rsidRPr="008778FB" w:rsidRDefault="00780021" w:rsidP="00780021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0E3E19" w:rsidRPr="008778FB" w14:paraId="7BB7D04C" w14:textId="77777777" w:rsidTr="0075037A">
        <w:trPr>
          <w:cantSplit/>
        </w:trPr>
        <w:tc>
          <w:tcPr>
            <w:tcW w:w="2142" w:type="dxa"/>
            <w:tcBorders>
              <w:top w:val="single" w:sz="4" w:space="0" w:color="CBCBCB" w:themeColor="text2" w:themeTint="40"/>
              <w:bottom w:val="single" w:sz="4" w:space="0" w:color="CBCBCB" w:themeColor="text2" w:themeTint="40"/>
              <w:right w:val="single" w:sz="4" w:space="0" w:color="CBCBCB" w:themeColor="text2" w:themeTint="40"/>
            </w:tcBorders>
            <w:shd w:val="clear" w:color="auto" w:fill="auto"/>
          </w:tcPr>
          <w:p w14:paraId="09979903" w14:textId="39BA55E2" w:rsidR="000E3E19" w:rsidRPr="008778FB" w:rsidRDefault="000E3E19" w:rsidP="00780021">
            <w:pPr>
              <w:pStyle w:val="TableText"/>
            </w:pPr>
            <w:r>
              <w:t>2. Product Pricing and Reinsurance</w:t>
            </w:r>
          </w:p>
        </w:tc>
        <w:tc>
          <w:tcPr>
            <w:tcW w:w="7209" w:type="dxa"/>
            <w:tcBorders>
              <w:top w:val="single" w:sz="4" w:space="0" w:color="CBCBCB" w:themeColor="text2" w:themeTint="40"/>
              <w:left w:val="single" w:sz="4" w:space="0" w:color="CBCBCB" w:themeColor="text2" w:themeTint="40"/>
              <w:bottom w:val="single" w:sz="4" w:space="0" w:color="CBCBCB" w:themeColor="text2" w:themeTint="40"/>
            </w:tcBorders>
            <w:shd w:val="clear" w:color="auto" w:fill="auto"/>
          </w:tcPr>
          <w:p w14:paraId="3CADC3DE" w14:textId="019C4D50" w:rsidR="000E3E19" w:rsidRDefault="000E3E19" w:rsidP="000E3E19">
            <w:pPr>
              <w:pStyle w:val="ListBulle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Perform product pricing and review pricing of team members.</w:t>
            </w:r>
          </w:p>
          <w:p w14:paraId="644EA1BE" w14:textId="484D7C67" w:rsidR="000E3E19" w:rsidRDefault="000E3E19" w:rsidP="000E3E19">
            <w:pPr>
              <w:pStyle w:val="ListBulle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Prepare and review set up of sales illustration tools.</w:t>
            </w:r>
          </w:p>
          <w:p w14:paraId="5FAA5E79" w14:textId="103B97D6" w:rsidR="000E3E19" w:rsidRDefault="000E3E19" w:rsidP="000E3E19">
            <w:pPr>
              <w:pStyle w:val="ListBulle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Enhance pricing models to improve pricing and governance of model, as needed</w:t>
            </w:r>
          </w:p>
          <w:p w14:paraId="3C831C0D" w14:textId="3C7DA3E1" w:rsidR="000E3E19" w:rsidRDefault="000E3E19" w:rsidP="000E3E19">
            <w:pPr>
              <w:pStyle w:val="ListBulle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Support to set up reinsurance arrangements for new or existing products.</w:t>
            </w:r>
          </w:p>
          <w:p w14:paraId="3B04D457" w14:textId="5CFCEA09" w:rsidR="000E3E19" w:rsidRPr="00780021" w:rsidRDefault="000E3E19" w:rsidP="000E3E19">
            <w:pPr>
              <w:pStyle w:val="ListBulle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 xml:space="preserve">Review of reinsurance administration reports </w:t>
            </w:r>
            <w:proofErr w:type="gramStart"/>
            <w:r>
              <w:rPr>
                <w:rFonts w:ascii="Arial" w:hAnsi="Arial" w:cs="Arial"/>
                <w:sz w:val="20"/>
                <w:lang w:eastAsia="ja-JP"/>
              </w:rPr>
              <w:t>on a monthly basis</w:t>
            </w:r>
            <w:proofErr w:type="gramEnd"/>
            <w:r>
              <w:rPr>
                <w:rFonts w:ascii="Arial" w:hAnsi="Arial" w:cs="Arial"/>
                <w:sz w:val="20"/>
                <w:lang w:eastAsia="ja-JP"/>
              </w:rPr>
              <w:t>.</w:t>
            </w:r>
          </w:p>
          <w:p w14:paraId="17D5AF6E" w14:textId="77777777" w:rsidR="000E3E19" w:rsidRDefault="000E3E19" w:rsidP="000E3E19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eastAsia="ja-JP"/>
              </w:rPr>
            </w:pPr>
          </w:p>
        </w:tc>
      </w:tr>
      <w:tr w:rsidR="00780021" w:rsidRPr="008778FB" w14:paraId="6C51C6E8" w14:textId="77777777" w:rsidTr="0075037A">
        <w:trPr>
          <w:cantSplit/>
        </w:trPr>
        <w:tc>
          <w:tcPr>
            <w:tcW w:w="2142" w:type="dxa"/>
            <w:tcBorders>
              <w:top w:val="single" w:sz="4" w:space="0" w:color="CBCBCB" w:themeColor="text2" w:themeTint="40"/>
              <w:bottom w:val="single" w:sz="4" w:space="0" w:color="CBCBCB" w:themeColor="text2" w:themeTint="40"/>
              <w:right w:val="single" w:sz="4" w:space="0" w:color="CBCBCB" w:themeColor="text2" w:themeTint="40"/>
            </w:tcBorders>
            <w:shd w:val="clear" w:color="auto" w:fill="auto"/>
          </w:tcPr>
          <w:p w14:paraId="6470042E" w14:textId="47642048" w:rsidR="00780021" w:rsidRPr="008778FB" w:rsidRDefault="000E3E19" w:rsidP="00780021">
            <w:pPr>
              <w:pStyle w:val="TableText"/>
            </w:pPr>
            <w:r>
              <w:t>3</w:t>
            </w:r>
            <w:r w:rsidR="00780021" w:rsidRPr="008778FB">
              <w:t xml:space="preserve">. </w:t>
            </w:r>
            <w:r w:rsidR="006634CE">
              <w:t xml:space="preserve">Experience Study and Business Plan </w:t>
            </w:r>
          </w:p>
        </w:tc>
        <w:tc>
          <w:tcPr>
            <w:tcW w:w="7209" w:type="dxa"/>
            <w:tcBorders>
              <w:top w:val="single" w:sz="4" w:space="0" w:color="CBCBCB" w:themeColor="text2" w:themeTint="40"/>
              <w:left w:val="single" w:sz="4" w:space="0" w:color="CBCBCB" w:themeColor="text2" w:themeTint="40"/>
              <w:bottom w:val="single" w:sz="4" w:space="0" w:color="CBCBCB" w:themeColor="text2" w:themeTint="40"/>
            </w:tcBorders>
            <w:shd w:val="clear" w:color="auto" w:fill="auto"/>
          </w:tcPr>
          <w:p w14:paraId="65E18534" w14:textId="694B0291" w:rsidR="00780021" w:rsidRDefault="000E3E19" w:rsidP="00780021">
            <w:pPr>
              <w:pStyle w:val="ListBulle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Perform assumption review and experience studies and analyses.</w:t>
            </w:r>
          </w:p>
          <w:p w14:paraId="7DAE6B6F" w14:textId="427F9616" w:rsidR="000E3E19" w:rsidRDefault="000E3E19" w:rsidP="00780021">
            <w:pPr>
              <w:pStyle w:val="ListBulle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team members’ experience studies.</w:t>
            </w:r>
          </w:p>
          <w:p w14:paraId="385D3F4A" w14:textId="7F0E7928" w:rsidR="00780021" w:rsidRDefault="000E3E19" w:rsidP="000E3E19">
            <w:pPr>
              <w:pStyle w:val="ListBulle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Support in business plan preparation tasks and process, as needed.</w:t>
            </w:r>
            <w:r w:rsidR="00780021">
              <w:rPr>
                <w:rFonts w:ascii="Arial" w:hAnsi="Arial" w:cs="Arial"/>
                <w:sz w:val="20"/>
                <w:lang w:eastAsia="ja-JP"/>
              </w:rPr>
              <w:t xml:space="preserve"> </w:t>
            </w:r>
          </w:p>
        </w:tc>
      </w:tr>
      <w:tr w:rsidR="000E3E19" w:rsidRPr="008778FB" w14:paraId="058B0C46" w14:textId="77777777" w:rsidTr="0075037A">
        <w:trPr>
          <w:cantSplit/>
        </w:trPr>
        <w:tc>
          <w:tcPr>
            <w:tcW w:w="2142" w:type="dxa"/>
            <w:tcBorders>
              <w:top w:val="single" w:sz="4" w:space="0" w:color="CBCBCB" w:themeColor="text2" w:themeTint="40"/>
              <w:bottom w:val="single" w:sz="4" w:space="0" w:color="CBCBCB" w:themeColor="text2" w:themeTint="40"/>
              <w:right w:val="single" w:sz="4" w:space="0" w:color="CBCBCB" w:themeColor="text2" w:themeTint="40"/>
            </w:tcBorders>
            <w:shd w:val="clear" w:color="auto" w:fill="auto"/>
          </w:tcPr>
          <w:p w14:paraId="536FC75C" w14:textId="72C5C1DF" w:rsidR="000E3E19" w:rsidRPr="008778FB" w:rsidRDefault="000E3E19" w:rsidP="000E3E19">
            <w:pPr>
              <w:pStyle w:val="TableText"/>
            </w:pPr>
            <w:r w:rsidRPr="008778FB">
              <w:t xml:space="preserve">4. </w:t>
            </w:r>
            <w:r>
              <w:t xml:space="preserve">Join/ Implement </w:t>
            </w:r>
            <w:r>
              <w:rPr>
                <w:lang w:eastAsia="ja-JP"/>
              </w:rPr>
              <w:t>Group/Regional Initiatives</w:t>
            </w:r>
          </w:p>
        </w:tc>
        <w:tc>
          <w:tcPr>
            <w:tcW w:w="7209" w:type="dxa"/>
            <w:tcBorders>
              <w:top w:val="single" w:sz="4" w:space="0" w:color="CBCBCB" w:themeColor="text2" w:themeTint="40"/>
              <w:left w:val="single" w:sz="4" w:space="0" w:color="CBCBCB" w:themeColor="text2" w:themeTint="40"/>
              <w:bottom w:val="single" w:sz="4" w:space="0" w:color="CBCBCB" w:themeColor="text2" w:themeTint="40"/>
            </w:tcBorders>
            <w:shd w:val="clear" w:color="auto" w:fill="auto"/>
          </w:tcPr>
          <w:p w14:paraId="5FACDC44" w14:textId="27AB8E23" w:rsidR="000E3E19" w:rsidRPr="000C3937" w:rsidRDefault="000E3E19" w:rsidP="000E3E19">
            <w:pPr>
              <w:pStyle w:val="ListBulle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Participate in group, regional and company projects and initiatives, as required. </w:t>
            </w:r>
          </w:p>
        </w:tc>
      </w:tr>
      <w:tr w:rsidR="00991468" w:rsidRPr="008778FB" w14:paraId="2EF39966" w14:textId="77777777" w:rsidTr="0075037A">
        <w:trPr>
          <w:cantSplit/>
        </w:trPr>
        <w:tc>
          <w:tcPr>
            <w:tcW w:w="2142" w:type="dxa"/>
            <w:tcBorders>
              <w:top w:val="single" w:sz="4" w:space="0" w:color="CBCBCB" w:themeColor="text2" w:themeTint="40"/>
              <w:bottom w:val="single" w:sz="4" w:space="0" w:color="CBCBCB" w:themeColor="text2" w:themeTint="40"/>
              <w:right w:val="single" w:sz="4" w:space="0" w:color="CBCBCB" w:themeColor="text2" w:themeTint="40"/>
            </w:tcBorders>
            <w:shd w:val="clear" w:color="auto" w:fill="auto"/>
          </w:tcPr>
          <w:p w14:paraId="42629EAA" w14:textId="7DC32852" w:rsidR="00991468" w:rsidRPr="008778FB" w:rsidRDefault="000E3E19" w:rsidP="003D3896">
            <w:pPr>
              <w:pStyle w:val="TableText"/>
            </w:pPr>
            <w:r>
              <w:t>5</w:t>
            </w:r>
            <w:r w:rsidR="00991468" w:rsidRPr="008778FB">
              <w:t xml:space="preserve">. </w:t>
            </w:r>
            <w:r>
              <w:t>Others</w:t>
            </w:r>
            <w:r w:rsidR="00645056">
              <w:t xml:space="preserve"> </w:t>
            </w:r>
          </w:p>
        </w:tc>
        <w:tc>
          <w:tcPr>
            <w:tcW w:w="7209" w:type="dxa"/>
            <w:tcBorders>
              <w:top w:val="single" w:sz="4" w:space="0" w:color="CBCBCB" w:themeColor="text2" w:themeTint="40"/>
              <w:left w:val="single" w:sz="4" w:space="0" w:color="CBCBCB" w:themeColor="text2" w:themeTint="40"/>
              <w:bottom w:val="single" w:sz="4" w:space="0" w:color="CBCBCB" w:themeColor="text2" w:themeTint="40"/>
            </w:tcBorders>
            <w:shd w:val="clear" w:color="auto" w:fill="auto"/>
          </w:tcPr>
          <w:p w14:paraId="3189ADED" w14:textId="77777777" w:rsidR="000E3E19" w:rsidRDefault="000E3E19" w:rsidP="00F138A4">
            <w:pPr>
              <w:pStyle w:val="ListBullet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Support team members in other actuarial processes, as needed.</w:t>
            </w:r>
          </w:p>
          <w:p w14:paraId="474A4D26" w14:textId="77777777" w:rsidR="000E3E19" w:rsidRDefault="000E3E19" w:rsidP="00F138A4">
            <w:pPr>
              <w:pStyle w:val="ListBullet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 xml:space="preserve">Be able to guide and support junior actuaries, as needed. </w:t>
            </w:r>
          </w:p>
          <w:p w14:paraId="585E9845" w14:textId="009E789B" w:rsidR="000E3E19" w:rsidRDefault="000E3E19" w:rsidP="00F138A4">
            <w:pPr>
              <w:pStyle w:val="ListBullet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Support other department functions, as needed.</w:t>
            </w:r>
          </w:p>
          <w:p w14:paraId="6671987B" w14:textId="4715F257" w:rsidR="006336EF" w:rsidRPr="00D11ECB" w:rsidRDefault="006336EF" w:rsidP="006634CE">
            <w:pPr>
              <w:pStyle w:val="ListBullet"/>
              <w:numPr>
                <w:ilvl w:val="0"/>
                <w:numId w:val="0"/>
              </w:numPr>
              <w:spacing w:before="40" w:after="40"/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14:paraId="4691887B" w14:textId="77777777" w:rsidR="00420135" w:rsidRPr="008778FB" w:rsidRDefault="00420135" w:rsidP="0001671B">
      <w:pPr>
        <w:rPr>
          <w:rFonts w:ascii="Arial" w:hAnsi="Arial" w:cs="Arial"/>
          <w:sz w:val="20"/>
          <w:szCs w:val="20"/>
        </w:rPr>
      </w:pPr>
    </w:p>
    <w:p w14:paraId="582DBEE8" w14:textId="77777777" w:rsidR="0001671B" w:rsidRPr="008778FB" w:rsidRDefault="0001671B" w:rsidP="004635C6">
      <w:pPr>
        <w:pStyle w:val="Heading2"/>
        <w:rPr>
          <w:rFonts w:ascii="Arial" w:hAnsi="Arial" w:cs="Arial"/>
          <w:sz w:val="20"/>
          <w:szCs w:val="20"/>
        </w:rPr>
      </w:pPr>
      <w:r w:rsidRPr="008778FB">
        <w:rPr>
          <w:rFonts w:ascii="Arial" w:hAnsi="Arial" w:cs="Arial"/>
          <w:sz w:val="20"/>
          <w:szCs w:val="20"/>
        </w:rPr>
        <w:t xml:space="preserve">POSITION SCOPE </w:t>
      </w:r>
    </w:p>
    <w:p w14:paraId="6E01BD85" w14:textId="77777777" w:rsidR="0001671B" w:rsidRPr="008778FB" w:rsidRDefault="0001671B" w:rsidP="0001671B">
      <w:pPr>
        <w:rPr>
          <w:rFonts w:ascii="Arial" w:hAnsi="Arial" w:cs="Arial"/>
          <w:sz w:val="20"/>
          <w:szCs w:val="20"/>
        </w:rPr>
      </w:pPr>
      <w:r w:rsidRPr="008778FB">
        <w:rPr>
          <w:rFonts w:ascii="Arial" w:hAnsi="Arial" w:cs="Arial"/>
          <w:sz w:val="20"/>
          <w:szCs w:val="20"/>
        </w:rPr>
        <w:t xml:space="preserve">Provide quantitative and qualitative information related to the position’s scope and job impact. If not applicable, indicate N/A.  </w:t>
      </w:r>
    </w:p>
    <w:tbl>
      <w:tblPr>
        <w:tblW w:w="93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312"/>
        <w:gridCol w:w="1260"/>
        <w:gridCol w:w="990"/>
        <w:gridCol w:w="3780"/>
      </w:tblGrid>
      <w:tr w:rsidR="0001671B" w:rsidRPr="008778FB" w14:paraId="3C435737" w14:textId="77777777" w:rsidTr="00B31FFE">
        <w:trPr>
          <w:cantSplit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7F17" w14:textId="77777777" w:rsidR="0001671B" w:rsidRPr="008778FB" w:rsidRDefault="0001671B" w:rsidP="0001671B">
            <w:pPr>
              <w:pStyle w:val="TableText"/>
              <w:rPr>
                <w:b/>
              </w:rPr>
            </w:pPr>
            <w:r w:rsidRPr="008778FB">
              <w:rPr>
                <w:b/>
              </w:rPr>
              <w:lastRenderedPageBreak/>
              <w:t xml:space="preserve">Position has revenue generation accountability?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853A" w14:textId="77777777" w:rsidR="0001671B" w:rsidRPr="008778FB" w:rsidRDefault="0001671B" w:rsidP="0001671B">
            <w:pPr>
              <w:pStyle w:val="TableText"/>
            </w:pPr>
            <w:r w:rsidRPr="008778FB">
              <w:rPr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■</w:t>
            </w:r>
            <w:r w:rsidRPr="008778FB">
              <w:t xml:space="preserve"> 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BCD0" w14:textId="77777777" w:rsidR="0001671B" w:rsidRPr="008778FB" w:rsidRDefault="0001671B" w:rsidP="0001671B">
            <w:pPr>
              <w:pStyle w:val="TableText"/>
            </w:pPr>
            <w:r w:rsidRPr="008778FB">
              <w:rPr>
                <w:lang w:eastAsia="ja-JP"/>
              </w:rPr>
              <w:t>□</w:t>
            </w:r>
            <w:r w:rsidRPr="008778FB">
              <w:t xml:space="preserve">Yes -- low (under $1 million) </w:t>
            </w:r>
          </w:p>
          <w:p w14:paraId="495760FD" w14:textId="77777777" w:rsidR="0001671B" w:rsidRPr="008778FB" w:rsidRDefault="0001671B" w:rsidP="0001671B">
            <w:pPr>
              <w:pStyle w:val="TableText"/>
            </w:pPr>
            <w:r w:rsidRPr="008778FB">
              <w:rPr>
                <w:lang w:eastAsia="ja-JP"/>
              </w:rPr>
              <w:t>□</w:t>
            </w:r>
            <w:r w:rsidRPr="008778FB">
              <w:t xml:space="preserve"> Yes -- medium ($1 – $5 million)   </w:t>
            </w:r>
          </w:p>
          <w:p w14:paraId="38309EA8" w14:textId="77777777" w:rsidR="0001671B" w:rsidRPr="008778FB" w:rsidRDefault="0001671B" w:rsidP="0001671B">
            <w:pPr>
              <w:pStyle w:val="TableText"/>
            </w:pPr>
            <w:r w:rsidRPr="008778FB">
              <w:rPr>
                <w:lang w:eastAsia="ja-JP"/>
              </w:rPr>
              <w:t>□</w:t>
            </w:r>
            <w:r w:rsidRPr="008778FB">
              <w:t xml:space="preserve"> Yes -- high (over $5 million)</w:t>
            </w:r>
          </w:p>
        </w:tc>
      </w:tr>
      <w:tr w:rsidR="0001671B" w:rsidRPr="008778FB" w14:paraId="284BED76" w14:textId="77777777" w:rsidTr="00B31FFE">
        <w:trPr>
          <w:cantSplit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BE0E" w14:textId="77777777" w:rsidR="0001671B" w:rsidRPr="008778FB" w:rsidRDefault="0001671B" w:rsidP="0001671B">
            <w:pPr>
              <w:pStyle w:val="TableText"/>
              <w:rPr>
                <w:b/>
              </w:rPr>
            </w:pPr>
            <w:r w:rsidRPr="008778FB">
              <w:rPr>
                <w:b/>
              </w:rPr>
              <w:t>Position has expense management accountability?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2091" w14:textId="77777777" w:rsidR="0001671B" w:rsidRPr="008778FB" w:rsidRDefault="0001671B" w:rsidP="0001671B">
            <w:pPr>
              <w:pStyle w:val="TableText"/>
            </w:pPr>
            <w:r w:rsidRPr="008778FB">
              <w:rPr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■</w:t>
            </w:r>
            <w:r w:rsidRPr="008778FB">
              <w:t xml:space="preserve"> 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095C" w14:textId="77777777" w:rsidR="0001671B" w:rsidRPr="008778FB" w:rsidRDefault="0001671B" w:rsidP="0001671B">
            <w:pPr>
              <w:pStyle w:val="TableText"/>
            </w:pPr>
            <w:r w:rsidRPr="008778FB">
              <w:rPr>
                <w:lang w:eastAsia="ja-JP"/>
              </w:rPr>
              <w:t>□</w:t>
            </w:r>
            <w:r w:rsidRPr="008778FB">
              <w:t xml:space="preserve"> Yes, low (under $1 million) </w:t>
            </w:r>
          </w:p>
          <w:p w14:paraId="6BFAC81D" w14:textId="77777777" w:rsidR="0001671B" w:rsidRPr="008778FB" w:rsidRDefault="0001671B" w:rsidP="0001671B">
            <w:pPr>
              <w:pStyle w:val="TableText"/>
            </w:pPr>
            <w:r w:rsidRPr="008778FB">
              <w:rPr>
                <w:lang w:eastAsia="ja-JP"/>
              </w:rPr>
              <w:t>□</w:t>
            </w:r>
            <w:r w:rsidRPr="008778FB">
              <w:t xml:space="preserve"> Yes, medium ($1 – $5 million) </w:t>
            </w:r>
          </w:p>
          <w:p w14:paraId="0EDBFB7F" w14:textId="77777777" w:rsidR="0001671B" w:rsidRPr="008778FB" w:rsidRDefault="0001671B" w:rsidP="0001671B">
            <w:pPr>
              <w:pStyle w:val="TableText"/>
            </w:pPr>
            <w:r w:rsidRPr="008778FB">
              <w:rPr>
                <w:lang w:eastAsia="ja-JP"/>
              </w:rPr>
              <w:t>□</w:t>
            </w:r>
            <w:r w:rsidRPr="008778FB">
              <w:t xml:space="preserve"> Yes, high (over $5 million)</w:t>
            </w:r>
          </w:p>
        </w:tc>
      </w:tr>
      <w:tr w:rsidR="0001671B" w:rsidRPr="008778FB" w14:paraId="10A9EE9F" w14:textId="77777777" w:rsidTr="00B31FFE">
        <w:trPr>
          <w:cantSplit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95CC" w14:textId="77777777" w:rsidR="0001671B" w:rsidRPr="008778FB" w:rsidRDefault="0001671B" w:rsidP="0001671B">
            <w:pPr>
              <w:pStyle w:val="TableText"/>
              <w:rPr>
                <w:b/>
              </w:rPr>
            </w:pPr>
            <w:r w:rsidRPr="008778FB">
              <w:rPr>
                <w:b/>
              </w:rPr>
              <w:t xml:space="preserve">Position directly/indirectly supervises a staff? </w:t>
            </w:r>
            <w:r w:rsidRPr="008778FB">
              <w:t>(hiring, coaching, scheduling /delegating work, conducting performance reviews, and determining pay/promotions)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62FE" w14:textId="45B03A4F" w:rsidR="0001671B" w:rsidRPr="008778FB" w:rsidRDefault="0001671B" w:rsidP="0001671B">
            <w:pPr>
              <w:pStyle w:val="TableText"/>
            </w:pPr>
            <w:r w:rsidRPr="008778FB">
              <w:rPr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■</w:t>
            </w:r>
            <w:r w:rsidRPr="008778F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E3E19">
              <w:t>Yes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6060" w14:textId="5E87DCFB" w:rsidR="0001671B" w:rsidRPr="008778FB" w:rsidRDefault="000E3E19" w:rsidP="0001671B">
            <w:pPr>
              <w:pStyle w:val="TableText"/>
            </w:pPr>
            <w:proofErr w:type="gramStart"/>
            <w:r w:rsidRPr="008778FB">
              <w:rPr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■</w:t>
            </w:r>
            <w:r w:rsidRPr="008778F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1671B" w:rsidRPr="008778FB">
              <w:t xml:space="preserve"> Yes</w:t>
            </w:r>
            <w:proofErr w:type="gramEnd"/>
            <w:r w:rsidR="0001671B" w:rsidRPr="008778FB">
              <w:t xml:space="preserve">, low (under 20 people) </w:t>
            </w:r>
          </w:p>
          <w:p w14:paraId="67B3FBE5" w14:textId="77777777" w:rsidR="0001671B" w:rsidRPr="008778FB" w:rsidRDefault="0001671B" w:rsidP="0001671B">
            <w:pPr>
              <w:pStyle w:val="TableText"/>
            </w:pPr>
            <w:r w:rsidRPr="008778FB">
              <w:rPr>
                <w:lang w:eastAsia="ja-JP"/>
              </w:rPr>
              <w:t>□</w:t>
            </w:r>
            <w:r w:rsidRPr="008778FB">
              <w:t xml:space="preserve"> Yes, medium (20 – 99 people) </w:t>
            </w:r>
          </w:p>
          <w:p w14:paraId="7ED3712E" w14:textId="77777777" w:rsidR="0001671B" w:rsidRPr="008778FB" w:rsidRDefault="0001671B" w:rsidP="0001671B">
            <w:pPr>
              <w:pStyle w:val="TableText"/>
            </w:pPr>
            <w:r w:rsidRPr="008778FB">
              <w:rPr>
                <w:lang w:eastAsia="ja-JP"/>
              </w:rPr>
              <w:t>□</w:t>
            </w:r>
            <w:r w:rsidRPr="008778FB">
              <w:t xml:space="preserve"> Yes, high (100 people or more)</w:t>
            </w:r>
          </w:p>
        </w:tc>
      </w:tr>
      <w:tr w:rsidR="0001671B" w:rsidRPr="008778FB" w14:paraId="27846624" w14:textId="77777777" w:rsidTr="00B31FFE">
        <w:trPr>
          <w:cantSplit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F571" w14:textId="77777777" w:rsidR="0001671B" w:rsidRPr="008778FB" w:rsidRDefault="0001671B" w:rsidP="0001671B">
            <w:pPr>
              <w:pStyle w:val="TableText"/>
              <w:rPr>
                <w:b/>
              </w:rPr>
            </w:pPr>
            <w:r w:rsidRPr="008778FB">
              <w:rPr>
                <w:b/>
              </w:rPr>
              <w:t>Position manages a project or function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EC47" w14:textId="77777777" w:rsidR="0001671B" w:rsidRPr="008778FB" w:rsidRDefault="0001671B" w:rsidP="0001671B">
            <w:pPr>
              <w:pStyle w:val="TableText"/>
            </w:pPr>
            <w:r w:rsidRPr="008778FB">
              <w:rPr>
                <w:lang w:eastAsia="ja-JP"/>
              </w:rPr>
              <w:t>■</w:t>
            </w:r>
            <w:r w:rsidRPr="008778FB">
              <w:t xml:space="preserve"> Yes        </w:t>
            </w:r>
            <w:r w:rsidRPr="008778FB">
              <w:rPr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8778FB">
              <w:t xml:space="preserve"> No </w:t>
            </w:r>
          </w:p>
        </w:tc>
      </w:tr>
      <w:tr w:rsidR="0001671B" w:rsidRPr="008778FB" w14:paraId="0474F9FF" w14:textId="77777777" w:rsidTr="00B31FFE">
        <w:trPr>
          <w:cantSplit/>
        </w:trPr>
        <w:tc>
          <w:tcPr>
            <w:tcW w:w="934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4F40C8" w14:textId="77777777" w:rsidR="0001671B" w:rsidRPr="008778FB" w:rsidRDefault="0001671B" w:rsidP="0001671B">
            <w:pPr>
              <w:pStyle w:val="TableText"/>
              <w:rPr>
                <w:b/>
              </w:rPr>
            </w:pPr>
            <w:r w:rsidRPr="008778FB">
              <w:rPr>
                <w:b/>
              </w:rPr>
              <w:t>Level of organization accountability over which the position operates:</w:t>
            </w:r>
          </w:p>
        </w:tc>
      </w:tr>
      <w:tr w:rsidR="0001671B" w:rsidRPr="008778FB" w14:paraId="30379358" w14:textId="77777777" w:rsidTr="00B31FFE">
        <w:trPr>
          <w:cantSplit/>
        </w:trPr>
        <w:tc>
          <w:tcPr>
            <w:tcW w:w="934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6E1A" w14:textId="77777777" w:rsidR="0001671B" w:rsidRPr="008778FB" w:rsidRDefault="0001671B" w:rsidP="007778AD">
            <w:pPr>
              <w:pStyle w:val="TableText"/>
              <w:jc w:val="center"/>
            </w:pPr>
            <w:r w:rsidRPr="008778FB">
              <w:rPr>
                <w:lang w:eastAsia="ja-JP"/>
              </w:rPr>
              <w:t>□</w:t>
            </w:r>
            <w:r w:rsidRPr="008778FB">
              <w:t xml:space="preserve"> </w:t>
            </w:r>
            <w:r w:rsidR="007778AD" w:rsidRPr="008778FB">
              <w:t>Company</w:t>
            </w:r>
            <w:r w:rsidRPr="008778FB">
              <w:t xml:space="preserve">        </w:t>
            </w:r>
            <w:r w:rsidRPr="008778FB">
              <w:rPr>
                <w:lang w:eastAsia="ja-JP"/>
              </w:rPr>
              <w:t>□</w:t>
            </w:r>
            <w:r w:rsidRPr="008778FB">
              <w:t xml:space="preserve"> </w:t>
            </w:r>
            <w:r w:rsidR="007778AD" w:rsidRPr="008778FB">
              <w:t>Function</w:t>
            </w:r>
            <w:r w:rsidRPr="008778FB">
              <w:t xml:space="preserve">       </w:t>
            </w:r>
            <w:r w:rsidRPr="008778FB">
              <w:rPr>
                <w:lang w:eastAsia="ja-JP"/>
              </w:rPr>
              <w:t>□</w:t>
            </w:r>
            <w:r w:rsidRPr="008778FB">
              <w:t xml:space="preserve"> </w:t>
            </w:r>
            <w:r w:rsidR="007778AD" w:rsidRPr="008778FB">
              <w:rPr>
                <w:lang w:eastAsia="ja-JP"/>
              </w:rPr>
              <w:t>Group</w:t>
            </w:r>
            <w:r w:rsidRPr="008778FB">
              <w:t xml:space="preserve">        </w:t>
            </w:r>
            <w:r w:rsidR="007457E5" w:rsidRPr="008778FB">
              <w:rPr>
                <w:lang w:eastAsia="ja-JP"/>
              </w:rPr>
              <w:t>■</w:t>
            </w:r>
            <w:r w:rsidR="007778AD" w:rsidRPr="008778FB">
              <w:t>T</w:t>
            </w:r>
            <w:r w:rsidRPr="008778FB">
              <w:t>eam/</w:t>
            </w:r>
            <w:r w:rsidR="007778AD" w:rsidRPr="008778FB">
              <w:t>working project</w:t>
            </w:r>
            <w:r w:rsidRPr="008778FB">
              <w:t xml:space="preserve">        </w:t>
            </w:r>
            <w:r w:rsidR="007457E5" w:rsidRPr="008778FB">
              <w:rPr>
                <w:lang w:eastAsia="ja-JP"/>
              </w:rPr>
              <w:t>□</w:t>
            </w:r>
            <w:r w:rsidRPr="008778FB">
              <w:t>Individual job</w:t>
            </w:r>
          </w:p>
        </w:tc>
      </w:tr>
      <w:tr w:rsidR="0001671B" w:rsidRPr="008778FB" w14:paraId="4E05E22C" w14:textId="77777777" w:rsidTr="00B31FFE">
        <w:trPr>
          <w:cantSplit/>
        </w:trPr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5DC6" w14:textId="77777777" w:rsidR="0001671B" w:rsidRPr="008778FB" w:rsidRDefault="0001671B" w:rsidP="0001671B">
            <w:pPr>
              <w:pStyle w:val="TableText"/>
              <w:rPr>
                <w:b/>
              </w:rPr>
            </w:pPr>
            <w:r w:rsidRPr="008778FB">
              <w:rPr>
                <w:b/>
              </w:rPr>
              <w:t xml:space="preserve">Level of direct supervision received:  </w:t>
            </w:r>
          </w:p>
        </w:tc>
        <w:tc>
          <w:tcPr>
            <w:tcW w:w="6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67B8" w14:textId="77777777" w:rsidR="0001671B" w:rsidRPr="008778FB" w:rsidRDefault="0001671B" w:rsidP="007778AD">
            <w:pPr>
              <w:pStyle w:val="TableText"/>
            </w:pPr>
            <w:r w:rsidRPr="008778FB">
              <w:rPr>
                <w:lang w:eastAsia="ja-JP"/>
              </w:rPr>
              <w:t>□</w:t>
            </w:r>
            <w:r w:rsidRPr="008778FB">
              <w:t xml:space="preserve"> Direct      </w:t>
            </w:r>
            <w:r w:rsidR="000B1DFB" w:rsidRPr="008778FB">
              <w:rPr>
                <w:lang w:eastAsia="ja-JP"/>
              </w:rPr>
              <w:t>□</w:t>
            </w:r>
            <w:r w:rsidRPr="008778FB">
              <w:t xml:space="preserve"> Moderate      </w:t>
            </w:r>
            <w:r w:rsidR="000B1DFB" w:rsidRPr="008778FB">
              <w:rPr>
                <w:lang w:eastAsia="ja-JP"/>
              </w:rPr>
              <w:t>■</w:t>
            </w:r>
            <w:r w:rsidR="000B1DFB" w:rsidRPr="008778FB">
              <w:t xml:space="preserve"> </w:t>
            </w:r>
            <w:r w:rsidRPr="008778FB">
              <w:t xml:space="preserve"> Limited</w:t>
            </w:r>
          </w:p>
        </w:tc>
      </w:tr>
      <w:tr w:rsidR="0001671B" w:rsidRPr="008778FB" w14:paraId="5AE75DF6" w14:textId="77777777" w:rsidTr="00B31FFE">
        <w:trPr>
          <w:cantSplit/>
        </w:trPr>
        <w:tc>
          <w:tcPr>
            <w:tcW w:w="93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9424" w14:textId="77777777" w:rsidR="0001671B" w:rsidRPr="008778FB" w:rsidRDefault="0001671B" w:rsidP="0001671B">
            <w:pPr>
              <w:pStyle w:val="TableText"/>
              <w:rPr>
                <w:b/>
              </w:rPr>
            </w:pPr>
            <w:r w:rsidRPr="008778FB">
              <w:rPr>
                <w:b/>
              </w:rPr>
              <w:t>Primary internal and external contacts with whom position interacts, and purpose/nature of contact:</w:t>
            </w:r>
          </w:p>
          <w:p w14:paraId="0307BCEC" w14:textId="6E6C5BD6" w:rsidR="0001671B" w:rsidRPr="00D11ECB" w:rsidRDefault="00584101" w:rsidP="00D11ECB">
            <w:pPr>
              <w:pStyle w:val="ListBullet"/>
              <w:spacing w:before="20" w:after="20"/>
              <w:rPr>
                <w:rFonts w:ascii="Arial" w:hAnsi="Arial" w:cs="Arial"/>
                <w:sz w:val="20"/>
                <w:lang w:eastAsia="ja-JP"/>
              </w:rPr>
            </w:pPr>
            <w:r w:rsidRPr="00584101">
              <w:rPr>
                <w:rFonts w:ascii="Arial" w:hAnsi="Arial" w:cs="Arial" w:hint="eastAsia"/>
                <w:sz w:val="20"/>
                <w:lang w:eastAsia="ja-JP"/>
              </w:rPr>
              <w:t>Re</w:t>
            </w:r>
            <w:r>
              <w:rPr>
                <w:rFonts w:ascii="Arial" w:hAnsi="Arial" w:cs="Arial"/>
                <w:sz w:val="20"/>
                <w:lang w:eastAsia="ja-JP"/>
              </w:rPr>
              <w:t xml:space="preserve">levant </w:t>
            </w:r>
            <w:r>
              <w:rPr>
                <w:rFonts w:ascii="Arial" w:hAnsi="Arial" w:cs="Arial" w:hint="eastAsia"/>
                <w:sz w:val="20"/>
                <w:lang w:eastAsia="ja-JP"/>
              </w:rPr>
              <w:t>department</w:t>
            </w:r>
            <w:r w:rsidR="00E6438A">
              <w:rPr>
                <w:rFonts w:ascii="Arial" w:hAnsi="Arial" w:cs="Arial"/>
                <w:sz w:val="20"/>
                <w:lang w:eastAsia="ja-JP"/>
              </w:rPr>
              <w:t>s</w:t>
            </w:r>
            <w:r w:rsidRPr="00584101">
              <w:rPr>
                <w:rFonts w:ascii="Arial" w:hAnsi="Arial" w:cs="Arial" w:hint="eastAsia"/>
                <w:sz w:val="20"/>
                <w:lang w:eastAsia="ja-JP"/>
              </w:rPr>
              <w:t xml:space="preserve"> </w:t>
            </w:r>
            <w:r w:rsidR="00E6438A">
              <w:rPr>
                <w:rFonts w:ascii="Arial" w:hAnsi="Arial" w:cs="Arial"/>
                <w:sz w:val="20"/>
                <w:lang w:eastAsia="ja-JP"/>
              </w:rPr>
              <w:t xml:space="preserve">such as </w:t>
            </w:r>
            <w:r w:rsidR="00D11ECB">
              <w:rPr>
                <w:rFonts w:ascii="Arial" w:hAnsi="Arial" w:cs="Arial"/>
                <w:sz w:val="20"/>
                <w:lang w:eastAsia="ja-JP"/>
              </w:rPr>
              <w:t>CP</w:t>
            </w:r>
            <w:r w:rsidR="00E6438A">
              <w:rPr>
                <w:rFonts w:ascii="Arial" w:hAnsi="Arial" w:cs="Arial"/>
                <w:sz w:val="20"/>
                <w:lang w:eastAsia="ja-JP"/>
              </w:rPr>
              <w:t>, Finance, Risk Management</w:t>
            </w:r>
            <w:r w:rsidR="00D11ECB">
              <w:rPr>
                <w:rFonts w:ascii="Arial" w:hAnsi="Arial" w:cs="Arial"/>
                <w:sz w:val="20"/>
                <w:lang w:eastAsia="ja-JP"/>
              </w:rPr>
              <w:t xml:space="preserve"> as well as RHQ</w:t>
            </w:r>
            <w:r>
              <w:rPr>
                <w:rFonts w:ascii="Arial" w:hAnsi="Arial" w:cs="Arial"/>
                <w:sz w:val="20"/>
                <w:lang w:eastAsia="ja-JP"/>
              </w:rPr>
              <w:t>.</w:t>
            </w:r>
            <w:r w:rsidRPr="00584101">
              <w:rPr>
                <w:rFonts w:ascii="Arial" w:hAnsi="Arial" w:cs="Arial" w:hint="eastAsia"/>
                <w:sz w:val="20"/>
                <w:lang w:eastAsia="ja-JP"/>
              </w:rPr>
              <w:t xml:space="preserve"> (</w:t>
            </w:r>
            <w:r w:rsidR="00D11ECB">
              <w:rPr>
                <w:rFonts w:ascii="Arial" w:hAnsi="Arial" w:cs="Arial"/>
                <w:sz w:val="20"/>
                <w:lang w:eastAsia="ja-JP"/>
              </w:rPr>
              <w:t>E</w:t>
            </w:r>
            <w:r w:rsidRPr="00584101">
              <w:rPr>
                <w:rFonts w:ascii="Arial" w:hAnsi="Arial" w:cs="Arial" w:hint="eastAsia"/>
                <w:sz w:val="20"/>
                <w:lang w:eastAsia="ja-JP"/>
              </w:rPr>
              <w:t xml:space="preserve">xchanging information, discussion, </w:t>
            </w:r>
            <w:r w:rsidR="00D11ECB" w:rsidRPr="00584101">
              <w:rPr>
                <w:rFonts w:ascii="Arial" w:hAnsi="Arial" w:cs="Arial"/>
                <w:sz w:val="20"/>
                <w:lang w:eastAsia="ja-JP"/>
              </w:rPr>
              <w:t>direction,</w:t>
            </w:r>
            <w:r w:rsidRPr="00584101">
              <w:rPr>
                <w:rFonts w:ascii="Arial" w:hAnsi="Arial" w:cs="Arial" w:hint="eastAsia"/>
                <w:sz w:val="20"/>
                <w:lang w:eastAsia="ja-JP"/>
              </w:rPr>
              <w:t xml:space="preserve"> and approval)</w:t>
            </w:r>
          </w:p>
        </w:tc>
      </w:tr>
    </w:tbl>
    <w:p w14:paraId="790C87FE" w14:textId="77777777" w:rsidR="00112BF2" w:rsidRPr="00F138A4" w:rsidRDefault="00112BF2" w:rsidP="0001671B">
      <w:pPr>
        <w:rPr>
          <w:rFonts w:ascii="Arial" w:eastAsia="MS Mincho" w:hAnsi="Arial" w:cs="Arial"/>
          <w:sz w:val="20"/>
          <w:szCs w:val="20"/>
        </w:rPr>
      </w:pPr>
    </w:p>
    <w:p w14:paraId="70CA0778" w14:textId="77777777" w:rsidR="0001671B" w:rsidRPr="008778FB" w:rsidRDefault="0001671B" w:rsidP="007778AD">
      <w:pPr>
        <w:pStyle w:val="Heading2"/>
        <w:rPr>
          <w:rFonts w:ascii="Arial" w:hAnsi="Arial" w:cs="Arial"/>
          <w:sz w:val="20"/>
          <w:szCs w:val="20"/>
        </w:rPr>
      </w:pPr>
      <w:r w:rsidRPr="008778FB">
        <w:rPr>
          <w:rFonts w:ascii="Arial" w:hAnsi="Arial" w:cs="Arial"/>
          <w:sz w:val="20"/>
          <w:szCs w:val="20"/>
        </w:rPr>
        <w:t xml:space="preserve">KNOWLEDGE, SKILLS AND ABILITIES </w:t>
      </w:r>
    </w:p>
    <w:p w14:paraId="118D6B86" w14:textId="77777777" w:rsidR="0001671B" w:rsidRPr="008778FB" w:rsidRDefault="0001671B" w:rsidP="0001671B">
      <w:pPr>
        <w:rPr>
          <w:rFonts w:ascii="Arial" w:hAnsi="Arial" w:cs="Arial"/>
          <w:sz w:val="20"/>
          <w:szCs w:val="20"/>
        </w:rPr>
      </w:pPr>
      <w:r w:rsidRPr="008778FB">
        <w:rPr>
          <w:rFonts w:ascii="Arial" w:hAnsi="Arial" w:cs="Arial"/>
          <w:sz w:val="20"/>
          <w:szCs w:val="20"/>
        </w:rPr>
        <w:t xml:space="preserve"> </w:t>
      </w:r>
      <w:r w:rsidR="00A01C0C" w:rsidRPr="00A01C0C">
        <w:rPr>
          <w:rFonts w:ascii="Arial" w:hAnsi="Arial" w:cs="Arial"/>
          <w:sz w:val="20"/>
          <w:szCs w:val="20"/>
        </w:rPr>
        <w:t xml:space="preserve">Indicate the education level, previous experience, specific knowledge, skills and abilities required to meet </w:t>
      </w:r>
      <w:r w:rsidR="00A01C0C" w:rsidRPr="00A01C0C">
        <w:rPr>
          <w:rFonts w:ascii="Arial" w:hAnsi="Arial" w:cs="Arial"/>
          <w:sz w:val="20"/>
          <w:szCs w:val="20"/>
          <w:u w:val="single"/>
        </w:rPr>
        <w:t>minimum requirements</w:t>
      </w:r>
      <w:r w:rsidR="00A01C0C" w:rsidRPr="00A01C0C">
        <w:rPr>
          <w:rFonts w:ascii="Arial" w:hAnsi="Arial" w:cs="Arial"/>
          <w:sz w:val="20"/>
          <w:szCs w:val="20"/>
        </w:rPr>
        <w:t xml:space="preserve"> for this position.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333"/>
        <w:gridCol w:w="6009"/>
      </w:tblGrid>
      <w:tr w:rsidR="0001671B" w:rsidRPr="008778FB" w14:paraId="5731BF06" w14:textId="77777777" w:rsidTr="00B31FFE">
        <w:trPr>
          <w:cantSplit/>
          <w:trHeight w:val="528"/>
        </w:trPr>
        <w:tc>
          <w:tcPr>
            <w:tcW w:w="3333" w:type="dxa"/>
            <w:shd w:val="clear" w:color="auto" w:fill="auto"/>
          </w:tcPr>
          <w:p w14:paraId="7962C0ED" w14:textId="77777777" w:rsidR="0001671B" w:rsidRPr="008778FB" w:rsidRDefault="0001671B" w:rsidP="0001671B">
            <w:pPr>
              <w:pStyle w:val="TableText"/>
            </w:pPr>
            <w:r w:rsidRPr="008778FB">
              <w:t xml:space="preserve">Education level and/or relevant experience(s) 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5C904EB7" w14:textId="77777777" w:rsidR="003D3896" w:rsidRDefault="003D3896" w:rsidP="003D3896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0"/>
              </w:rPr>
            </w:pPr>
          </w:p>
          <w:p w14:paraId="27289DD2" w14:textId="3637366B" w:rsidR="00A01C0C" w:rsidRPr="003D3896" w:rsidRDefault="003D3896" w:rsidP="00A01C0C">
            <w:pPr>
              <w:pStyle w:val="ListBullet"/>
              <w:rPr>
                <w:rFonts w:ascii="Arial" w:hAnsi="Arial" w:cs="Arial"/>
                <w:sz w:val="20"/>
              </w:rPr>
            </w:pPr>
            <w:r w:rsidRPr="003D3896">
              <w:rPr>
                <w:rFonts w:ascii="Arial" w:hAnsi="Arial" w:cs="Arial"/>
                <w:color w:val="000000"/>
                <w:sz w:val="20"/>
              </w:rPr>
              <w:t>Bachelor's Degree in Actuarial,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D3896">
              <w:rPr>
                <w:rFonts w:ascii="Arial" w:hAnsi="Arial" w:cs="Arial"/>
                <w:color w:val="000000"/>
                <w:sz w:val="20"/>
              </w:rPr>
              <w:t xml:space="preserve">or </w:t>
            </w:r>
            <w:r w:rsidR="000E3E19">
              <w:rPr>
                <w:rFonts w:ascii="Arial" w:hAnsi="Arial" w:cs="Arial"/>
                <w:color w:val="000000"/>
                <w:sz w:val="20"/>
              </w:rPr>
              <w:t>financial/mathematics/any other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D3896">
              <w:rPr>
                <w:rFonts w:ascii="Arial" w:hAnsi="Arial" w:cs="Arial"/>
                <w:color w:val="000000"/>
                <w:sz w:val="20"/>
              </w:rPr>
              <w:t>related discipline.</w:t>
            </w:r>
            <w:r w:rsidR="00A01C0C" w:rsidRPr="003D3896">
              <w:rPr>
                <w:rFonts w:ascii="Arial" w:hAnsi="Arial" w:cs="Arial"/>
                <w:sz w:val="20"/>
              </w:rPr>
              <w:t xml:space="preserve">  </w:t>
            </w:r>
          </w:p>
          <w:p w14:paraId="5C3B44DF" w14:textId="1254B708" w:rsidR="00A01C0C" w:rsidRDefault="00155508" w:rsidP="00A01C0C">
            <w:pPr>
              <w:pStyle w:val="ListBulle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0C3937">
              <w:rPr>
                <w:rFonts w:ascii="Arial" w:hAnsi="Arial" w:cs="Arial"/>
                <w:sz w:val="20"/>
              </w:rPr>
              <w:t>-8</w:t>
            </w:r>
            <w:r w:rsidR="00A01C0C" w:rsidRPr="00A01C0C">
              <w:rPr>
                <w:rFonts w:ascii="Arial" w:hAnsi="Arial" w:cs="Arial"/>
                <w:sz w:val="20"/>
              </w:rPr>
              <w:t xml:space="preserve"> year</w:t>
            </w:r>
            <w:r w:rsidR="000C3937">
              <w:rPr>
                <w:rFonts w:ascii="Arial" w:hAnsi="Arial" w:cs="Arial"/>
                <w:sz w:val="20"/>
              </w:rPr>
              <w:t>s</w:t>
            </w:r>
            <w:r w:rsidR="003D3896">
              <w:rPr>
                <w:rFonts w:ascii="Arial" w:hAnsi="Arial" w:cs="Arial"/>
                <w:sz w:val="20"/>
              </w:rPr>
              <w:t xml:space="preserve"> of </w:t>
            </w:r>
            <w:r w:rsidR="00E6438A">
              <w:rPr>
                <w:rFonts w:ascii="Arial" w:hAnsi="Arial" w:cs="Arial"/>
                <w:sz w:val="20"/>
              </w:rPr>
              <w:t>in the field of life insurance in Asia Pacific countries.</w:t>
            </w:r>
          </w:p>
          <w:p w14:paraId="4AA49150" w14:textId="11C5AF7A" w:rsidR="000C3937" w:rsidRPr="00A01C0C" w:rsidRDefault="000C3937" w:rsidP="00A01C0C">
            <w:pPr>
              <w:pStyle w:val="ListBulle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Product Development and Pricing Experience are preferred.</w:t>
            </w:r>
          </w:p>
          <w:p w14:paraId="68CE1911" w14:textId="78FEDCC7" w:rsidR="000473CC" w:rsidRDefault="003D3896" w:rsidP="007E3AC3">
            <w:pPr>
              <w:pStyle w:val="ListBulle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in </w:t>
            </w:r>
            <w:r w:rsidR="000E3E19">
              <w:rPr>
                <w:rFonts w:ascii="Arial" w:hAnsi="Arial" w:cs="Arial"/>
                <w:sz w:val="20"/>
              </w:rPr>
              <w:t>managing Cambodian local regulator is preferred.</w:t>
            </w:r>
          </w:p>
          <w:p w14:paraId="45A49D42" w14:textId="77777777" w:rsidR="007E3AC3" w:rsidRPr="007E3AC3" w:rsidRDefault="007E3AC3" w:rsidP="009B3042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01671B" w:rsidRPr="008778FB" w14:paraId="4081CA02" w14:textId="77777777" w:rsidTr="00B31FFE">
        <w:trPr>
          <w:cantSplit/>
          <w:trHeight w:val="907"/>
        </w:trPr>
        <w:tc>
          <w:tcPr>
            <w:tcW w:w="3333" w:type="dxa"/>
            <w:shd w:val="clear" w:color="auto" w:fill="auto"/>
          </w:tcPr>
          <w:p w14:paraId="2A7A1F0D" w14:textId="77777777" w:rsidR="0001671B" w:rsidRPr="008778FB" w:rsidRDefault="0001671B" w:rsidP="0001671B">
            <w:pPr>
              <w:pStyle w:val="TableText"/>
            </w:pPr>
            <w:r w:rsidRPr="008778FB">
              <w:t xml:space="preserve">Knowledge and skills (general and technical) 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2A05EF58" w14:textId="77777777" w:rsidR="003D3896" w:rsidRDefault="003D3896" w:rsidP="003D3896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0"/>
              </w:rPr>
            </w:pPr>
          </w:p>
          <w:p w14:paraId="40BBD098" w14:textId="77777777" w:rsidR="00A01C0C" w:rsidRDefault="00A01C0C" w:rsidP="00A01C0C">
            <w:pPr>
              <w:pStyle w:val="ListBullet"/>
              <w:rPr>
                <w:rFonts w:ascii="Arial" w:hAnsi="Arial" w:cs="Arial"/>
                <w:sz w:val="20"/>
              </w:rPr>
            </w:pPr>
            <w:r w:rsidRPr="00A01C0C">
              <w:rPr>
                <w:rFonts w:ascii="Arial" w:hAnsi="Arial" w:cs="Arial"/>
                <w:sz w:val="20"/>
              </w:rPr>
              <w:t>Knowledge in rules and regulations / guidelines regarding life insurance actuar</w:t>
            </w:r>
            <w:r w:rsidR="00556436">
              <w:rPr>
                <w:rFonts w:ascii="Arial" w:hAnsi="Arial" w:cs="Arial"/>
                <w:sz w:val="20"/>
              </w:rPr>
              <w:t>ial practices</w:t>
            </w:r>
            <w:r w:rsidRPr="00A01C0C">
              <w:rPr>
                <w:rFonts w:ascii="Arial" w:hAnsi="Arial" w:cs="Arial"/>
                <w:sz w:val="20"/>
              </w:rPr>
              <w:t xml:space="preserve"> </w:t>
            </w:r>
          </w:p>
          <w:p w14:paraId="003E37F5" w14:textId="0EE05345" w:rsidR="000473CC" w:rsidRDefault="000E3E19" w:rsidP="00A01C0C">
            <w:pPr>
              <w:pStyle w:val="ListBulle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Intermediate to Advance knowledge of Microsoft Excel is highly preferred.</w:t>
            </w:r>
          </w:p>
          <w:p w14:paraId="6DF55238" w14:textId="1A9835BE" w:rsidR="00E804AE" w:rsidRPr="009B3042" w:rsidRDefault="009B3042" w:rsidP="000C3937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0"/>
              </w:rPr>
            </w:pPr>
            <w:r w:rsidRPr="009B3042">
              <w:rPr>
                <w:rFonts w:ascii="Arial" w:hAnsi="Arial" w:cs="Arial"/>
                <w:sz w:val="20"/>
              </w:rPr>
              <w:t>Khmer speaker preferred.</w:t>
            </w:r>
          </w:p>
          <w:p w14:paraId="77603297" w14:textId="77777777" w:rsidR="007E3AC3" w:rsidRPr="008778FB" w:rsidRDefault="007E3AC3" w:rsidP="007E3AC3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</w:tr>
      <w:tr w:rsidR="0001671B" w:rsidRPr="008778FB" w14:paraId="7ADEA7FA" w14:textId="77777777" w:rsidTr="00B31FFE">
        <w:trPr>
          <w:cantSplit/>
          <w:trHeight w:val="529"/>
        </w:trPr>
        <w:tc>
          <w:tcPr>
            <w:tcW w:w="3333" w:type="dxa"/>
            <w:shd w:val="clear" w:color="auto" w:fill="auto"/>
          </w:tcPr>
          <w:p w14:paraId="4E2F9202" w14:textId="77777777" w:rsidR="0001671B" w:rsidRPr="008778FB" w:rsidRDefault="0001671B" w:rsidP="0001671B">
            <w:pPr>
              <w:pStyle w:val="TableText"/>
              <w:rPr>
                <w:b/>
              </w:rPr>
            </w:pPr>
            <w:r w:rsidRPr="008778FB">
              <w:rPr>
                <w:b/>
              </w:rPr>
              <w:t xml:space="preserve">Other requirements </w:t>
            </w:r>
            <w:r w:rsidRPr="008778FB">
              <w:t>(licenses, certifications, specialized training, physical or mental abilities required)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4DC27AD8" w14:textId="77777777" w:rsidR="007457E5" w:rsidRDefault="009B3042" w:rsidP="009B3042">
            <w:pPr>
              <w:pStyle w:val="ListBulle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Demonstrate good actuarial exam progress. </w:t>
            </w:r>
          </w:p>
          <w:p w14:paraId="50D0F1F2" w14:textId="1E859E83" w:rsidR="009B3042" w:rsidRPr="009B3042" w:rsidRDefault="009B3042" w:rsidP="009B3042">
            <w:pPr>
              <w:pStyle w:val="ListBulle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Based in Phnom Penh.</w:t>
            </w:r>
          </w:p>
        </w:tc>
      </w:tr>
    </w:tbl>
    <w:p w14:paraId="4ADF2492" w14:textId="77777777" w:rsidR="007778AD" w:rsidRPr="00F138A4" w:rsidRDefault="007778AD" w:rsidP="0001671B">
      <w:pPr>
        <w:rPr>
          <w:rFonts w:ascii="Arial" w:eastAsia="MS Mincho" w:hAnsi="Arial" w:cs="Arial"/>
          <w:sz w:val="20"/>
          <w:szCs w:val="20"/>
        </w:rPr>
      </w:pPr>
    </w:p>
    <w:sectPr w:rsidR="007778AD" w:rsidRPr="00F138A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80DDA" w14:textId="77777777" w:rsidR="006646AC" w:rsidRDefault="006646AC" w:rsidP="00463165">
      <w:pPr>
        <w:spacing w:after="0" w:line="240" w:lineRule="auto"/>
      </w:pPr>
      <w:r>
        <w:separator/>
      </w:r>
    </w:p>
  </w:endnote>
  <w:endnote w:type="continuationSeparator" w:id="0">
    <w:p w14:paraId="37B92B32" w14:textId="77777777" w:rsidR="006646AC" w:rsidRDefault="006646AC" w:rsidP="0046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AEDBD" w14:textId="77777777" w:rsidR="006646AC" w:rsidRDefault="006646AC" w:rsidP="00463165">
      <w:pPr>
        <w:spacing w:after="0" w:line="240" w:lineRule="auto"/>
      </w:pPr>
      <w:r>
        <w:separator/>
      </w:r>
    </w:p>
  </w:footnote>
  <w:footnote w:type="continuationSeparator" w:id="0">
    <w:p w14:paraId="60B7E7FE" w14:textId="77777777" w:rsidR="006646AC" w:rsidRDefault="006646AC" w:rsidP="00463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4801EF"/>
    <w:multiLevelType w:val="multilevel"/>
    <w:tmpl w:val="0E763B00"/>
    <w:name w:val="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lowerRoman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ListBullet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7">
      <w:start w:val="1"/>
      <w:numFmt w:val="lowerLetter"/>
      <w:pStyle w:val="List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1B"/>
    <w:rsid w:val="0001671B"/>
    <w:rsid w:val="0002388B"/>
    <w:rsid w:val="00037EC8"/>
    <w:rsid w:val="000450ED"/>
    <w:rsid w:val="000473CC"/>
    <w:rsid w:val="000541F6"/>
    <w:rsid w:val="000B1DFB"/>
    <w:rsid w:val="000C3937"/>
    <w:rsid w:val="000E3E19"/>
    <w:rsid w:val="00105C30"/>
    <w:rsid w:val="00106CFF"/>
    <w:rsid w:val="00112BF2"/>
    <w:rsid w:val="0011486F"/>
    <w:rsid w:val="0012159E"/>
    <w:rsid w:val="00155508"/>
    <w:rsid w:val="00184A78"/>
    <w:rsid w:val="001A0083"/>
    <w:rsid w:val="001C4091"/>
    <w:rsid w:val="001C4F5A"/>
    <w:rsid w:val="001C6015"/>
    <w:rsid w:val="001E29E9"/>
    <w:rsid w:val="00237177"/>
    <w:rsid w:val="00266F20"/>
    <w:rsid w:val="002756E6"/>
    <w:rsid w:val="002F6010"/>
    <w:rsid w:val="0030158C"/>
    <w:rsid w:val="00324AA1"/>
    <w:rsid w:val="00340045"/>
    <w:rsid w:val="00344AAF"/>
    <w:rsid w:val="0035778B"/>
    <w:rsid w:val="003626DF"/>
    <w:rsid w:val="00384BFD"/>
    <w:rsid w:val="00387348"/>
    <w:rsid w:val="00395314"/>
    <w:rsid w:val="003C645A"/>
    <w:rsid w:val="003D3896"/>
    <w:rsid w:val="003F36E7"/>
    <w:rsid w:val="00420135"/>
    <w:rsid w:val="00456B41"/>
    <w:rsid w:val="00463165"/>
    <w:rsid w:val="004635C6"/>
    <w:rsid w:val="004A5F65"/>
    <w:rsid w:val="004B0438"/>
    <w:rsid w:val="004C4DB6"/>
    <w:rsid w:val="004D0600"/>
    <w:rsid w:val="004E6481"/>
    <w:rsid w:val="00504028"/>
    <w:rsid w:val="00527CAD"/>
    <w:rsid w:val="00537102"/>
    <w:rsid w:val="005560A5"/>
    <w:rsid w:val="00556436"/>
    <w:rsid w:val="00576617"/>
    <w:rsid w:val="00584101"/>
    <w:rsid w:val="00590BA6"/>
    <w:rsid w:val="005A3573"/>
    <w:rsid w:val="005B7BB3"/>
    <w:rsid w:val="005E7015"/>
    <w:rsid w:val="00611627"/>
    <w:rsid w:val="006336EF"/>
    <w:rsid w:val="00645056"/>
    <w:rsid w:val="006634CE"/>
    <w:rsid w:val="006646AC"/>
    <w:rsid w:val="0067106A"/>
    <w:rsid w:val="0069095A"/>
    <w:rsid w:val="006B29A9"/>
    <w:rsid w:val="006C5EED"/>
    <w:rsid w:val="00710A60"/>
    <w:rsid w:val="0071666E"/>
    <w:rsid w:val="007457E5"/>
    <w:rsid w:val="007473BD"/>
    <w:rsid w:val="0075037A"/>
    <w:rsid w:val="00760F78"/>
    <w:rsid w:val="00762424"/>
    <w:rsid w:val="007778AD"/>
    <w:rsid w:val="00780021"/>
    <w:rsid w:val="007909E9"/>
    <w:rsid w:val="007914BD"/>
    <w:rsid w:val="00794A9F"/>
    <w:rsid w:val="007E3AC3"/>
    <w:rsid w:val="007F6D20"/>
    <w:rsid w:val="0083503A"/>
    <w:rsid w:val="00837CA8"/>
    <w:rsid w:val="00862A3F"/>
    <w:rsid w:val="00871417"/>
    <w:rsid w:val="008778FB"/>
    <w:rsid w:val="00885F41"/>
    <w:rsid w:val="00897E2C"/>
    <w:rsid w:val="008A7657"/>
    <w:rsid w:val="008E56D7"/>
    <w:rsid w:val="009376CF"/>
    <w:rsid w:val="00943FBA"/>
    <w:rsid w:val="00955ABC"/>
    <w:rsid w:val="0097155F"/>
    <w:rsid w:val="009871F4"/>
    <w:rsid w:val="00991468"/>
    <w:rsid w:val="009A3680"/>
    <w:rsid w:val="009B3042"/>
    <w:rsid w:val="009B4E4C"/>
    <w:rsid w:val="009D6012"/>
    <w:rsid w:val="00A01C0C"/>
    <w:rsid w:val="00A34D03"/>
    <w:rsid w:val="00A5576F"/>
    <w:rsid w:val="00A600EC"/>
    <w:rsid w:val="00A9410B"/>
    <w:rsid w:val="00AA16C8"/>
    <w:rsid w:val="00AC6BD1"/>
    <w:rsid w:val="00AD2D34"/>
    <w:rsid w:val="00AE3ABD"/>
    <w:rsid w:val="00B23534"/>
    <w:rsid w:val="00B26712"/>
    <w:rsid w:val="00B31FFE"/>
    <w:rsid w:val="00B93442"/>
    <w:rsid w:val="00BA159C"/>
    <w:rsid w:val="00BE4E2E"/>
    <w:rsid w:val="00CC673D"/>
    <w:rsid w:val="00CC7514"/>
    <w:rsid w:val="00CD3C1C"/>
    <w:rsid w:val="00D054BE"/>
    <w:rsid w:val="00D11ECB"/>
    <w:rsid w:val="00D2250A"/>
    <w:rsid w:val="00D310BF"/>
    <w:rsid w:val="00D3508A"/>
    <w:rsid w:val="00DB1E0C"/>
    <w:rsid w:val="00DB6354"/>
    <w:rsid w:val="00DD0827"/>
    <w:rsid w:val="00E00904"/>
    <w:rsid w:val="00E6438A"/>
    <w:rsid w:val="00E75809"/>
    <w:rsid w:val="00E804AE"/>
    <w:rsid w:val="00EA1C0C"/>
    <w:rsid w:val="00EA7AA4"/>
    <w:rsid w:val="00EB0EEF"/>
    <w:rsid w:val="00ED595C"/>
    <w:rsid w:val="00F014E6"/>
    <w:rsid w:val="00F138A4"/>
    <w:rsid w:val="00F72128"/>
    <w:rsid w:val="00F81B13"/>
    <w:rsid w:val="00F90408"/>
    <w:rsid w:val="00FC6543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44DA6"/>
  <w15:docId w15:val="{2940FE63-36C1-4A51-ADF4-072C46A9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71B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71B"/>
    <w:pPr>
      <w:keepNext/>
      <w:spacing w:before="60" w:after="60" w:line="240" w:lineRule="auto"/>
      <w:outlineLvl w:val="0"/>
    </w:pPr>
    <w:rPr>
      <w:rFonts w:ascii="Arial" w:eastAsiaTheme="majorEastAsia" w:hAnsi="Arial" w:cs="Arial"/>
      <w:b/>
      <w:bCs/>
      <w:smallCaps/>
      <w:color w:val="14415C" w:themeColor="accent3" w:themeShade="BF"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71B"/>
    <w:pPr>
      <w:keepNext/>
      <w:keepLines/>
      <w:shd w:val="clear" w:color="auto" w:fill="1B587C" w:themeFill="accent3"/>
      <w:spacing w:before="360" w:after="0"/>
      <w:jc w:val="center"/>
      <w:outlineLvl w:val="1"/>
    </w:pPr>
    <w:rPr>
      <w:rFonts w:eastAsiaTheme="majorEastAsia"/>
      <w:b/>
      <w:bCs/>
      <w:smallCap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01671B"/>
    <w:rPr>
      <w:rFonts w:ascii="Arial" w:eastAsiaTheme="majorEastAsia" w:hAnsi="Arial" w:cs="Arial"/>
      <w:b/>
      <w:bCs/>
      <w:smallCaps/>
      <w:color w:val="14415C" w:themeColor="accent3" w:themeShade="BF"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1671B"/>
    <w:rPr>
      <w:rFonts w:ascii="Times New Roman" w:eastAsiaTheme="majorEastAsia" w:hAnsi="Times New Roman" w:cs="Times New Roman"/>
      <w:b/>
      <w:bCs/>
      <w:smallCaps/>
      <w:color w:val="FFFFFF" w:themeColor="background1"/>
      <w:sz w:val="28"/>
      <w:szCs w:val="28"/>
      <w:shd w:val="clear" w:color="auto" w:fill="1B587C" w:themeFill="accent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rsid w:val="0001671B"/>
    <w:pPr>
      <w:numPr>
        <w:ilvl w:val="4"/>
        <w:numId w:val="13"/>
      </w:numPr>
      <w:spacing w:after="0" w:line="240" w:lineRule="auto"/>
      <w:outlineLvl w:val="4"/>
    </w:pPr>
    <w:rPr>
      <w:rFonts w:eastAsia="MS Mincho"/>
      <w:sz w:val="24"/>
      <w:szCs w:val="20"/>
      <w:lang w:eastAsia="en-US"/>
    </w:rPr>
  </w:style>
  <w:style w:type="paragraph" w:styleId="ListBullet2">
    <w:name w:val="List Bullet 2"/>
    <w:basedOn w:val="Normal"/>
    <w:rsid w:val="0001671B"/>
    <w:pPr>
      <w:numPr>
        <w:ilvl w:val="5"/>
        <w:numId w:val="13"/>
      </w:numPr>
      <w:spacing w:after="0" w:line="240" w:lineRule="auto"/>
      <w:outlineLvl w:val="5"/>
    </w:pPr>
    <w:rPr>
      <w:rFonts w:eastAsia="MS Mincho"/>
      <w:sz w:val="24"/>
      <w:szCs w:val="20"/>
      <w:lang w:eastAsia="en-US"/>
    </w:rPr>
  </w:style>
  <w:style w:type="paragraph" w:styleId="ListBullet3">
    <w:name w:val="List Bullet 3"/>
    <w:basedOn w:val="Normal"/>
    <w:rsid w:val="0001671B"/>
    <w:pPr>
      <w:numPr>
        <w:ilvl w:val="6"/>
        <w:numId w:val="13"/>
      </w:numPr>
      <w:spacing w:after="0" w:line="240" w:lineRule="auto"/>
      <w:outlineLvl w:val="6"/>
    </w:pPr>
    <w:rPr>
      <w:rFonts w:eastAsia="MS Mincho"/>
      <w:sz w:val="24"/>
      <w:szCs w:val="20"/>
      <w:lang w:eastAsia="en-US"/>
    </w:rPr>
  </w:style>
  <w:style w:type="paragraph" w:styleId="ListBullet4">
    <w:name w:val="List Bullet 4"/>
    <w:basedOn w:val="Normal"/>
    <w:rsid w:val="0001671B"/>
    <w:pPr>
      <w:numPr>
        <w:ilvl w:val="7"/>
        <w:numId w:val="13"/>
      </w:numPr>
      <w:spacing w:after="0" w:line="240" w:lineRule="auto"/>
      <w:outlineLvl w:val="7"/>
    </w:pPr>
    <w:rPr>
      <w:rFonts w:eastAsia="MS Mincho"/>
      <w:sz w:val="24"/>
      <w:szCs w:val="20"/>
      <w:lang w:eastAsia="en-US"/>
    </w:rPr>
  </w:style>
  <w:style w:type="paragraph" w:customStyle="1" w:styleId="TableHeadingText">
    <w:name w:val="Table Heading Text"/>
    <w:basedOn w:val="Normal"/>
    <w:rsid w:val="0001671B"/>
    <w:pPr>
      <w:spacing w:before="60" w:after="60" w:line="240" w:lineRule="auto"/>
    </w:pPr>
    <w:rPr>
      <w:rFonts w:ascii="Arial Black" w:eastAsia="MS Mincho" w:hAnsi="Arial Black"/>
      <w:sz w:val="18"/>
      <w:szCs w:val="20"/>
      <w:lang w:eastAsia="en-US"/>
    </w:rPr>
  </w:style>
  <w:style w:type="paragraph" w:customStyle="1" w:styleId="TableText">
    <w:name w:val="Table Text"/>
    <w:basedOn w:val="Normal"/>
    <w:rsid w:val="0001671B"/>
    <w:pPr>
      <w:spacing w:before="40" w:after="40" w:line="240" w:lineRule="auto"/>
    </w:pPr>
    <w:rPr>
      <w:rFonts w:ascii="Arial" w:eastAsia="MS Mincho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01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9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5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316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6316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316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6316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anda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DB605-2342-46CA-AC42-B15DA2C1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Keita Kanda</dc:creator>
  <cp:lastModifiedBy>Keo Lyvann</cp:lastModifiedBy>
  <cp:revision>2</cp:revision>
  <cp:lastPrinted>2016-04-12T01:32:00Z</cp:lastPrinted>
  <dcterms:created xsi:type="dcterms:W3CDTF">2021-09-04T08:44:00Z</dcterms:created>
  <dcterms:modified xsi:type="dcterms:W3CDTF">2021-09-04T08:44:00Z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